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</w:t>
      </w:r>
      <w:proofErr w:type="spellStart"/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lactoferrin</w:t>
      </w:r>
      <w:proofErr w:type="spellEnd"/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ovoferrin</w:t>
      </w:r>
      <w:proofErr w:type="spellEnd"/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protect young?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Why do we still have hemochromatosis today?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Why is cystic fibrosis more common in people of European descent?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brown fat do for bodies?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Why is blood sugar higher in winter months?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one’s skin color have to do with Vitamin D?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Why can birds consume peppers easier than mammals?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life cycle of the guinea worm.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streptococcus cause your body to attack itself?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How much of your DNA is actually used in each cell of your body?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younger Dryas?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If we only have about 25,000 genes, how do we have 100,000+ proteins?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</w:t>
      </w:r>
      <w:proofErr w:type="spellStart"/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McClintlock’s</w:t>
      </w:r>
      <w:proofErr w:type="spellEnd"/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transposons or “jumping genes.  What are they and what causes them to jump?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breastfeeding is important for a baby’s immune system?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What is reverse transcriptase?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HERV and how much do you have?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Nazi’s contribute to the Barker hypothesis?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two types of progeria and how do they differ?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</w:t>
      </w:r>
      <w:proofErr w:type="gramStart"/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baby’s head and a woman’s pelvis an imperfect fit?</w:t>
      </w:r>
    </w:p>
    <w:p w:rsidR="00446992" w:rsidRPr="00446992" w:rsidRDefault="00446992" w:rsidP="00446992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your thoughts on this book?</w:t>
      </w:r>
    </w:p>
    <w:p w:rsidR="00446992" w:rsidRPr="00446992" w:rsidRDefault="00446992" w:rsidP="0044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46992" w:rsidRPr="00446992" w:rsidRDefault="00446992" w:rsidP="0044699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92">
        <w:rPr>
          <w:rFonts w:ascii="Times New Roman" w:eastAsia="Times New Roman" w:hAnsi="Times New Roman" w:cs="Times New Roman"/>
          <w:color w:val="000000"/>
          <w:sz w:val="24"/>
          <w:szCs w:val="24"/>
        </w:rPr>
        <w:t>Have a great summer!</w:t>
      </w:r>
    </w:p>
    <w:p w:rsidR="00551121" w:rsidRDefault="00551121"/>
    <w:sectPr w:rsidR="005511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50" w:rsidRDefault="00A00350" w:rsidP="00A72ECA">
      <w:pPr>
        <w:spacing w:after="0" w:line="240" w:lineRule="auto"/>
      </w:pPr>
      <w:r>
        <w:separator/>
      </w:r>
    </w:p>
  </w:endnote>
  <w:endnote w:type="continuationSeparator" w:id="0">
    <w:p w:rsidR="00A00350" w:rsidRDefault="00A00350" w:rsidP="00A7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50" w:rsidRDefault="00A00350" w:rsidP="00A72ECA">
      <w:pPr>
        <w:spacing w:after="0" w:line="240" w:lineRule="auto"/>
      </w:pPr>
      <w:r>
        <w:separator/>
      </w:r>
    </w:p>
  </w:footnote>
  <w:footnote w:type="continuationSeparator" w:id="0">
    <w:p w:rsidR="00A00350" w:rsidRDefault="00A00350" w:rsidP="00A7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CA" w:rsidRPr="00446992" w:rsidRDefault="00A72ECA" w:rsidP="00A72ECA">
    <w:pPr>
      <w:spacing w:after="0" w:line="240" w:lineRule="auto"/>
      <w:jc w:val="center"/>
      <w:rPr>
        <w:rFonts w:ascii="Times New Roman" w:eastAsia="Times New Roman" w:hAnsi="Times New Roman" w:cs="Times New Roman"/>
        <w:sz w:val="36"/>
        <w:szCs w:val="36"/>
      </w:rPr>
    </w:pPr>
    <w:r w:rsidRPr="00446992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>Survival of the Sickest Reading Guide</w:t>
    </w:r>
  </w:p>
  <w:p w:rsidR="00A72ECA" w:rsidRDefault="00A72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D9A"/>
    <w:multiLevelType w:val="multilevel"/>
    <w:tmpl w:val="A132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92"/>
    <w:rsid w:val="00446992"/>
    <w:rsid w:val="00551121"/>
    <w:rsid w:val="00A00350"/>
    <w:rsid w:val="00A7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CA"/>
  </w:style>
  <w:style w:type="paragraph" w:styleId="Footer">
    <w:name w:val="footer"/>
    <w:basedOn w:val="Normal"/>
    <w:link w:val="FooterChar"/>
    <w:uiPriority w:val="99"/>
    <w:unhideWhenUsed/>
    <w:rsid w:val="00A7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CA"/>
  </w:style>
  <w:style w:type="paragraph" w:styleId="Footer">
    <w:name w:val="footer"/>
    <w:basedOn w:val="Normal"/>
    <w:link w:val="FooterChar"/>
    <w:uiPriority w:val="99"/>
    <w:unhideWhenUsed/>
    <w:rsid w:val="00A7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Rapids Public Schools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McCullen</dc:creator>
  <cp:lastModifiedBy>Sue McCullen</cp:lastModifiedBy>
  <cp:revision>1</cp:revision>
  <dcterms:created xsi:type="dcterms:W3CDTF">2017-05-16T15:19:00Z</dcterms:created>
  <dcterms:modified xsi:type="dcterms:W3CDTF">2017-05-16T15:59:00Z</dcterms:modified>
</cp:coreProperties>
</file>